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86d4337aa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392ef349ac4184"/>
      <w:footerReference xmlns:r="http://schemas.openxmlformats.org/officeDocument/2006/relationships" w:type="default" r:id="R65566c609e56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92ef349ac4184" /><Relationship Type="http://schemas.openxmlformats.org/officeDocument/2006/relationships/footer" Target="/word/footer1.xml" Id="R65566c609e5646b4" /></Relationships>
</file>