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11425493cc4b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2691b95f8f40d3"/>
      <w:footerReference xmlns:r="http://schemas.openxmlformats.org/officeDocument/2006/relationships" w:type="default" r:id="Rcb7acdb641e9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691b95f8f40d3" /><Relationship Type="http://schemas.openxmlformats.org/officeDocument/2006/relationships/footer" Target="/word/footer1.xml" Id="Rcb7acdb641e94a6c" /></Relationships>
</file>