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d232f5f8dc42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IVAR LØGE AS</w:t>
      </w:r>
    </w:p>
    <w:sectPr>
      <w:headerReference xmlns:r="http://schemas.openxmlformats.org/officeDocument/2006/relationships" w:type="default" r:id="R6bcc56606f00423e"/>
      <w:footerReference xmlns:r="http://schemas.openxmlformats.org/officeDocument/2006/relationships" w:type="default" r:id="R42923fedbd2245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IVAR LØGE AS   ·   Org.nr 982 775 183   ·   Stangåsveien 12   ·   1415 OPPEGÅRD   ·   Tlf. 66 80 71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IVAR LØGE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cc56606f00423e" /><Relationship Type="http://schemas.openxmlformats.org/officeDocument/2006/relationships/footer" Target="/word/footer1.xml" Id="R42923fedbd224559" /></Relationships>
</file>