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85e0b2c3b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SINTRA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SINTRA FORVALTNING AS</w:t>
      </w:r>
    </w:p>
    <w:sectPr>
      <w:headerReference xmlns:r="http://schemas.openxmlformats.org/officeDocument/2006/relationships" w:type="default" r:id="Red3cbbab792a41df"/>
      <w:footerReference xmlns:r="http://schemas.openxmlformats.org/officeDocument/2006/relationships" w:type="default" r:id="R030a1df17b52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cbbab792a41df" /><Relationship Type="http://schemas.openxmlformats.org/officeDocument/2006/relationships/footer" Target="/word/footer1.xml" Id="R030a1df17b5247a2" /></Relationships>
</file>