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b15df038648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BOAN INVEST AS</w:t>
      </w:r>
    </w:p>
    <w:sectPr>
      <w:headerReference xmlns:r="http://schemas.openxmlformats.org/officeDocument/2006/relationships" w:type="default" r:id="R844fea489d8a4639"/>
      <w:footerReference xmlns:r="http://schemas.openxmlformats.org/officeDocument/2006/relationships" w:type="default" r:id="Rae315197f676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BOAN INVEST AS   ·   Org.nr 982 784 573   ·   Preståsen 12   ·   1365 BLOMMENHOLM   ·   Tlf. 67 54 61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4fea489d8a4639" /><Relationship Type="http://schemas.openxmlformats.org/officeDocument/2006/relationships/footer" Target="/word/footer1.xml" Id="Rae315197f67644d1" /></Relationships>
</file>