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272daca81043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ARGON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ARGON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c5e51e08ad54d4b"/>
      <w:footerReference xmlns:r="http://schemas.openxmlformats.org/officeDocument/2006/relationships" w:type="default" r:id="Rf66c1a1475b645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ARGON INVEST AS   ·   Org.nr 982 792 746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ARGON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e51e08ad54d4b" /><Relationship Type="http://schemas.openxmlformats.org/officeDocument/2006/relationships/footer" Target="/word/footer1.xml" Id="Rf66c1a1475b645f7" /></Relationships>
</file>