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e32f72767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1f64f5aa14fa4132"/>
      <w:footerReference xmlns:r="http://schemas.openxmlformats.org/officeDocument/2006/relationships" w:type="default" r:id="R6ea27da2f5f3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4f5aa14fa4132" /><Relationship Type="http://schemas.openxmlformats.org/officeDocument/2006/relationships/footer" Target="/word/footer1.xml" Id="R6ea27da2f5f3497a" /></Relationships>
</file>