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729b447c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270ac886bfce40e2"/>
      <w:footerReference xmlns:r="http://schemas.openxmlformats.org/officeDocument/2006/relationships" w:type="default" r:id="Rd41ac73ad3d9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ac886bfce40e2" /><Relationship Type="http://schemas.openxmlformats.org/officeDocument/2006/relationships/footer" Target="/word/footer1.xml" Id="Rd41ac73ad3d94d8e" /></Relationships>
</file>