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2beaa1748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209909aabb4aef"/>
      <w:footerReference xmlns:r="http://schemas.openxmlformats.org/officeDocument/2006/relationships" w:type="default" r:id="R40c75a714662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09909aabb4aef" /><Relationship Type="http://schemas.openxmlformats.org/officeDocument/2006/relationships/footer" Target="/word/footer1.xml" Id="R40c75a7146624fa0" /></Relationships>
</file>