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b022cfce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a4ab6245e4dc4"/>
      <w:footerReference xmlns:r="http://schemas.openxmlformats.org/officeDocument/2006/relationships" w:type="default" r:id="R9ffa62a8d64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4ab6245e4dc4" /><Relationship Type="http://schemas.openxmlformats.org/officeDocument/2006/relationships/footer" Target="/word/footer1.xml" Id="R9ffa62a8d6454b88" /></Relationships>
</file>