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75b73eca9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65388d297464b"/>
      <w:footerReference xmlns:r="http://schemas.openxmlformats.org/officeDocument/2006/relationships" w:type="default" r:id="Rbb27c13ae9c2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65388d297464b" /><Relationship Type="http://schemas.openxmlformats.org/officeDocument/2006/relationships/footer" Target="/word/footer1.xml" Id="Rbb27c13ae9c24468" /></Relationships>
</file>