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01cea73f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21a36761bee741db"/>
      <w:footerReference xmlns:r="http://schemas.openxmlformats.org/officeDocument/2006/relationships" w:type="default" r:id="R0c2cefa308c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6761bee741db" /><Relationship Type="http://schemas.openxmlformats.org/officeDocument/2006/relationships/footer" Target="/word/footer1.xml" Id="R0c2cefa308ca4fb0" /></Relationships>
</file>