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64b0326d541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AGITO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AGITO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a7804076754b9a"/>
      <w:footerReference xmlns:r="http://schemas.openxmlformats.org/officeDocument/2006/relationships" w:type="default" r:id="R73af79939bb6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7804076754b9a" /><Relationship Type="http://schemas.openxmlformats.org/officeDocument/2006/relationships/footer" Target="/word/footer1.xml" Id="R73af79939bb649a8" /></Relationships>
</file>