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8795c1b51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PRO-SJEKT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PRO-SJEKT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3dea2ac524398"/>
      <w:footerReference xmlns:r="http://schemas.openxmlformats.org/officeDocument/2006/relationships" w:type="default" r:id="R50391e19aee8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3dea2ac524398" /><Relationship Type="http://schemas.openxmlformats.org/officeDocument/2006/relationships/footer" Target="/word/footer1.xml" Id="R50391e19aee84f19" /></Relationships>
</file>