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67a34e4d7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BONDELAG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BONDELAG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8ab4f1a874698"/>
      <w:footerReference xmlns:r="http://schemas.openxmlformats.org/officeDocument/2006/relationships" w:type="default" r:id="R57ebb776cea4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8ab4f1a874698" /><Relationship Type="http://schemas.openxmlformats.org/officeDocument/2006/relationships/footer" Target="/word/footer1.xml" Id="R57ebb776cea44130" /></Relationships>
</file>