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fb2e3cb76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bf1b3badfa0b46b7"/>
      <w:footerReference xmlns:r="http://schemas.openxmlformats.org/officeDocument/2006/relationships" w:type="default" r:id="R826b5b256832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b3badfa0b46b7" /><Relationship Type="http://schemas.openxmlformats.org/officeDocument/2006/relationships/footer" Target="/word/footer1.xml" Id="R826b5b2568324b97" /></Relationships>
</file>