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5209f21e1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c322f12f05714852"/>
      <w:footerReference xmlns:r="http://schemas.openxmlformats.org/officeDocument/2006/relationships" w:type="default" r:id="R33ef7ff308aa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2f12f05714852" /><Relationship Type="http://schemas.openxmlformats.org/officeDocument/2006/relationships/footer" Target="/word/footer1.xml" Id="R33ef7ff308aa499d" /></Relationships>
</file>