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bf9230fe4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5d9272e2659b4588"/>
      <w:footerReference xmlns:r="http://schemas.openxmlformats.org/officeDocument/2006/relationships" w:type="default" r:id="Ra0fc41a8d219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272e2659b4588" /><Relationship Type="http://schemas.openxmlformats.org/officeDocument/2006/relationships/footer" Target="/word/footer1.xml" Id="Ra0fc41a8d2194092" /></Relationships>
</file>