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180a1f524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1fa5bd4b2b0e455e"/>
      <w:footerReference xmlns:r="http://schemas.openxmlformats.org/officeDocument/2006/relationships" w:type="default" r:id="R423db28b0011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5bd4b2b0e455e" /><Relationship Type="http://schemas.openxmlformats.org/officeDocument/2006/relationships/footer" Target="/word/footer1.xml" Id="R423db28b0011435b" /></Relationships>
</file>