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8930ac74244e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KLOK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KLOK INVEST AS</w:t>
      </w:r>
    </w:p>
    <w:sectPr>
      <w:headerReference xmlns:r="http://schemas.openxmlformats.org/officeDocument/2006/relationships" w:type="default" r:id="Rfbbaca215a974080"/>
      <w:footerReference xmlns:r="http://schemas.openxmlformats.org/officeDocument/2006/relationships" w:type="default" r:id="R87ddca6012e841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KLOK INVEST AS   ·   Org.nr 984 554 753   ·   c/o Knut Hallvard Lerøy, Breistølen 7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KLOK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baca215a974080" /><Relationship Type="http://schemas.openxmlformats.org/officeDocument/2006/relationships/footer" Target="/word/footer1.xml" Id="R87ddca6012e8418d" /></Relationships>
</file>