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56fdfb6e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e4a3a25cf4b16"/>
      <w:footerReference xmlns:r="http://schemas.openxmlformats.org/officeDocument/2006/relationships" w:type="default" r:id="R1c9239398acb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 ASA   ·   Org.nr 984 648 820   ·   Grundingen 3   ·   0250 OSLO   ·   info@nordasa.no   ·   www.nordasa.no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4a3a25cf4b16" /><Relationship Type="http://schemas.openxmlformats.org/officeDocument/2006/relationships/footer" Target="/word/footer1.xml" Id="R1c9239398acb4d55" /></Relationships>
</file>