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a67bd4dff4f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DNB</w:t>
      </w:r>
    </w:p>
    <w:sectPr>
      <w:headerReference xmlns:r="http://schemas.openxmlformats.org/officeDocument/2006/relationships" w:type="default" r:id="R14dc71dfd56e4ea0"/>
      <w:footerReference xmlns:r="http://schemas.openxmlformats.org/officeDocument/2006/relationships" w:type="default" r:id="Rea69fc9ff9894a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DNB   ·   Org.nr 984 853 971   ·   Øvre Slottsgate 3   ·   0157 OSLO   ·   post@sparebankstiftelsen.no   ·   www.sparebankstiftelsen.no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DNB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c71dfd56e4ea0" /><Relationship Type="http://schemas.openxmlformats.org/officeDocument/2006/relationships/footer" Target="/word/footer1.xml" Id="Rea69fc9ff9894a3d" /></Relationships>
</file>