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e5dcbecf7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4e4b3c5954b75"/>
      <w:footerReference xmlns:r="http://schemas.openxmlformats.org/officeDocument/2006/relationships" w:type="default" r:id="Ra3064309823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4e4b3c5954b75" /><Relationship Type="http://schemas.openxmlformats.org/officeDocument/2006/relationships/footer" Target="/word/footer1.xml" Id="Ra3064309823949e7" /></Relationships>
</file>