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72f1dbcb6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SVST &amp; BEST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SVST &amp; BEST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28906ffce4b8c"/>
      <w:footerReference xmlns:r="http://schemas.openxmlformats.org/officeDocument/2006/relationships" w:type="default" r:id="R0812402d6137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SVST &amp; BEST INVEST AS   ·   Org.nr 984 890 192   ·   Leilighetsnummer S3206, Sørengkaia 39   ·   0194 OSLO   ·   Tlf. 57 74 59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SVST &amp; BEST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28906ffce4b8c" /><Relationship Type="http://schemas.openxmlformats.org/officeDocument/2006/relationships/footer" Target="/word/footer1.xml" Id="R0812402d613746d8" /></Relationships>
</file>