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ee1236a59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27c2b9e21b284d8d"/>
      <w:footerReference xmlns:r="http://schemas.openxmlformats.org/officeDocument/2006/relationships" w:type="default" r:id="R0ccdea1f2f3a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2b9e21b284d8d" /><Relationship Type="http://schemas.openxmlformats.org/officeDocument/2006/relationships/footer" Target="/word/footer1.xml" Id="R0ccdea1f2f3a4f10" /></Relationships>
</file>