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c2cd4c4fd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b4e5046d64ad430a"/>
      <w:footerReference xmlns:r="http://schemas.openxmlformats.org/officeDocument/2006/relationships" w:type="default" r:id="R282dcab74c53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046d64ad430a" /><Relationship Type="http://schemas.openxmlformats.org/officeDocument/2006/relationships/footer" Target="/word/footer1.xml" Id="R282dcab74c5340e2" /></Relationships>
</file>