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1ddc56df7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1540ea66def04077"/>
      <w:footerReference xmlns:r="http://schemas.openxmlformats.org/officeDocument/2006/relationships" w:type="default" r:id="Rabf7375fc106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0ea66def04077" /><Relationship Type="http://schemas.openxmlformats.org/officeDocument/2006/relationships/footer" Target="/word/footer1.xml" Id="Rabf7375fc1064af8" /></Relationships>
</file>