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1a513bfe554e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HATO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HATO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0c60f3cb2e4fed"/>
      <w:footerReference xmlns:r="http://schemas.openxmlformats.org/officeDocument/2006/relationships" w:type="default" r:id="R046bb15d3a644c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HATO INVEST AS   ·   Org.nr 986 012 796   ·   c/o Datum AS, Munkedamsveien 45 F   ·   0250 OSLO   ·   Tlf. 23 11 36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HATO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0c60f3cb2e4fed" /><Relationship Type="http://schemas.openxmlformats.org/officeDocument/2006/relationships/footer" Target="/word/footer1.xml" Id="R046bb15d3a644cd2" /></Relationships>
</file>