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d02f2c7c3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50015f4ce45de"/>
      <w:footerReference xmlns:r="http://schemas.openxmlformats.org/officeDocument/2006/relationships" w:type="default" r:id="Rbe272db6d154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50015f4ce45de" /><Relationship Type="http://schemas.openxmlformats.org/officeDocument/2006/relationships/footer" Target="/word/footer1.xml" Id="Rbe272db6d154432e" /></Relationships>
</file>