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f185d73b1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46812e9c34e342cf"/>
      <w:footerReference xmlns:r="http://schemas.openxmlformats.org/officeDocument/2006/relationships" w:type="default" r:id="R8490499f75a6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12e9c34e342cf" /><Relationship Type="http://schemas.openxmlformats.org/officeDocument/2006/relationships/footer" Target="/word/footer1.xml" Id="R8490499f75a646dc" /></Relationships>
</file>