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36f196bf5749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SLETHAUG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Hylkje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Hylkje,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SLETHAUG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f44600f46443f0"/>
      <w:footerReference xmlns:r="http://schemas.openxmlformats.org/officeDocument/2006/relationships" w:type="default" r:id="R2df407eda6244a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SLETHAUG EIENDOM AS   ·   Org.nr 986 175 741   ·   Hylkjesvingen 32   ·   5109 HYLKJE   ·   Tlf. 55 53 03 27   ·   jps@peakgroup.no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SLETHAUG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f44600f46443f0" /><Relationship Type="http://schemas.openxmlformats.org/officeDocument/2006/relationships/footer" Target="/word/footer1.xml" Id="R2df407eda6244acb" /></Relationships>
</file>