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a64165c24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7dea3306f3ae4338"/>
      <w:footerReference xmlns:r="http://schemas.openxmlformats.org/officeDocument/2006/relationships" w:type="default" r:id="R92beaa9a990b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a3306f3ae4338" /><Relationship Type="http://schemas.openxmlformats.org/officeDocument/2006/relationships/footer" Target="/word/footer1.xml" Id="R92beaa9a990b4b4e" /></Relationships>
</file>