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eb29e07dc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58dd8b58f6a64ca2"/>
      <w:footerReference xmlns:r="http://schemas.openxmlformats.org/officeDocument/2006/relationships" w:type="default" r:id="Ra67d385ad7c9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d8b58f6a64ca2" /><Relationship Type="http://schemas.openxmlformats.org/officeDocument/2006/relationships/footer" Target="/word/footer1.xml" Id="Ra67d385ad7c94fb4" /></Relationships>
</file>