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1a703371b84f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CUMULUS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CUMULUS INVEST AS</w:t>
      </w:r>
    </w:p>
    <w:sectPr>
      <w:headerReference xmlns:r="http://schemas.openxmlformats.org/officeDocument/2006/relationships" w:type="default" r:id="Rea7f69a06d314333"/>
      <w:footerReference xmlns:r="http://schemas.openxmlformats.org/officeDocument/2006/relationships" w:type="default" r:id="R42261bf5edba49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CUMULUS INVEST AS   ·   Org.nr 986 304 150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CUMULUS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7f69a06d314333" /><Relationship Type="http://schemas.openxmlformats.org/officeDocument/2006/relationships/footer" Target="/word/footer1.xml" Id="R42261bf5edba49d5" /></Relationships>
</file>