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24b783fc043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FORMUESVEKST HOLDING AS.</w:t>
      </w:r>
    </w:p>
    <w:sectPr>
      <w:headerReference xmlns:r="http://schemas.openxmlformats.org/officeDocument/2006/relationships" w:type="default" r:id="Rf9905f6754fd46bf"/>
      <w:footerReference xmlns:r="http://schemas.openxmlformats.org/officeDocument/2006/relationships" w:type="default" r:id="R5bb3b2c58488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05f6754fd46bf" /><Relationship Type="http://schemas.openxmlformats.org/officeDocument/2006/relationships/footer" Target="/word/footer1.xml" Id="R5bb3b2c58488480a" /></Relationships>
</file>