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955ba7f52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JÆRØK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6f7e4765a45b4933"/>
      <w:footerReference xmlns:r="http://schemas.openxmlformats.org/officeDocument/2006/relationships" w:type="default" r:id="R73772f8781d2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e4765a45b4933" /><Relationship Type="http://schemas.openxmlformats.org/officeDocument/2006/relationships/footer" Target="/word/footer1.xml" Id="R73772f8781d24c62" /></Relationships>
</file>