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5529cad04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926bcd8d7340e3"/>
      <w:footerReference xmlns:r="http://schemas.openxmlformats.org/officeDocument/2006/relationships" w:type="default" r:id="R8e8c44e77831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26bcd8d7340e3" /><Relationship Type="http://schemas.openxmlformats.org/officeDocument/2006/relationships/footer" Target="/word/footer1.xml" Id="R8e8c44e778314236" /></Relationships>
</file>