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38167cee7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KOMREV NORD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664dbcceb47944ee"/>
      <w:footerReference xmlns:r="http://schemas.openxmlformats.org/officeDocument/2006/relationships" w:type="default" r:id="Ra97d9b52136e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dbcceb47944ee" /><Relationship Type="http://schemas.openxmlformats.org/officeDocument/2006/relationships/footer" Target="/word/footer1.xml" Id="Ra97d9b52136e4467" /></Relationships>
</file>