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86aa2bc89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MELHUS REGNSKAPSLAG SA, org.nr 986 676 821,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9255871434064e05"/>
      <w:footerReference xmlns:r="http://schemas.openxmlformats.org/officeDocument/2006/relationships" w:type="default" r:id="R046bbdcd196a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5871434064e05" /><Relationship Type="http://schemas.openxmlformats.org/officeDocument/2006/relationships/footer" Target="/word/footer1.xml" Id="R046bbdcd196a4f30" /></Relationships>
</file>