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3590358a5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b266d11474d64f92"/>
      <w:footerReference xmlns:r="http://schemas.openxmlformats.org/officeDocument/2006/relationships" w:type="default" r:id="R366496243d6c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6d11474d64f92" /><Relationship Type="http://schemas.openxmlformats.org/officeDocument/2006/relationships/footer" Target="/word/footer1.xml" Id="R366496243d6c46bc" /></Relationships>
</file>