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82c26aa18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97db3401dbff4e92"/>
      <w:footerReference xmlns:r="http://schemas.openxmlformats.org/officeDocument/2006/relationships" w:type="default" r:id="Rfa8375bd4fa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b3401dbff4e92" /><Relationship Type="http://schemas.openxmlformats.org/officeDocument/2006/relationships/footer" Target="/word/footer1.xml" Id="Rfa8375bd4fa94721" /></Relationships>
</file>