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177be7c1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f7fc1d157f2d4507"/>
      <w:footerReference xmlns:r="http://schemas.openxmlformats.org/officeDocument/2006/relationships" w:type="default" r:id="R39b27853a5e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c1d157f2d4507" /><Relationship Type="http://schemas.openxmlformats.org/officeDocument/2006/relationships/footer" Target="/word/footer1.xml" Id="R39b27853a5e04b45" /></Relationships>
</file>