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ad91a5c3d41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806a5a3c28ad4b6a"/>
      <w:footerReference xmlns:r="http://schemas.openxmlformats.org/officeDocument/2006/relationships" w:type="default" r:id="R551fc30581c9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a5a3c28ad4b6a" /><Relationship Type="http://schemas.openxmlformats.org/officeDocument/2006/relationships/footer" Target="/word/footer1.xml" Id="R551fc30581c94c9f" /></Relationships>
</file>