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a901145c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NATURBARNEHAGE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d85c91c6a2e84b5e"/>
      <w:footerReference xmlns:r="http://schemas.openxmlformats.org/officeDocument/2006/relationships" w:type="default" r:id="R5423ecb1611c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c91c6a2e84b5e" /><Relationship Type="http://schemas.openxmlformats.org/officeDocument/2006/relationships/footer" Target="/word/footer1.xml" Id="R5423ecb1611c4799" /></Relationships>
</file>