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18cb074e6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ÅLESUND TEAM-REVISJON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ÅLESUND TEAM-REVISJON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13f7c8d6341e4"/>
      <w:footerReference xmlns:r="http://schemas.openxmlformats.org/officeDocument/2006/relationships" w:type="default" r:id="R09265ab5656b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13f7c8d6341e4" /><Relationship Type="http://schemas.openxmlformats.org/officeDocument/2006/relationships/footer" Target="/word/footer1.xml" Id="R09265ab5656b4cb3" /></Relationships>
</file>