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e667fa90b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 TIME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9fef579c5bb649a1"/>
      <w:footerReference xmlns:r="http://schemas.openxmlformats.org/officeDocument/2006/relationships" w:type="default" r:id="Rf24883ae8c78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f579c5bb649a1" /><Relationship Type="http://schemas.openxmlformats.org/officeDocument/2006/relationships/footer" Target="/word/footer1.xml" Id="Rf24883ae8c784697" /></Relationships>
</file>