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ea62df327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82de791bb48548b1"/>
      <w:footerReference xmlns:r="http://schemas.openxmlformats.org/officeDocument/2006/relationships" w:type="default" r:id="R0b794eceb771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e791bb48548b1" /><Relationship Type="http://schemas.openxmlformats.org/officeDocument/2006/relationships/footer" Target="/word/footer1.xml" Id="R0b794eceb771458e" /></Relationships>
</file>