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37ce0c605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IT AS</w:t>
      </w:r>
    </w:p>
    <w:sectPr>
      <w:headerReference xmlns:r="http://schemas.openxmlformats.org/officeDocument/2006/relationships" w:type="default" r:id="R6733f4e7dae24b30"/>
      <w:footerReference xmlns:r="http://schemas.openxmlformats.org/officeDocument/2006/relationships" w:type="default" r:id="R5039b259a49243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IT AS   ·   Org.nr 987 493 348   ·   Brevikbråteveien 9   ·   1553 SON   ·   abacus@abacus-it.no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33f4e7dae24b30" /><Relationship Type="http://schemas.openxmlformats.org/officeDocument/2006/relationships/footer" Target="/word/footer1.xml" Id="R5039b259a49243d1" /></Relationships>
</file>