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a2726f191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7632c8fb34d447f5"/>
      <w:footerReference xmlns:r="http://schemas.openxmlformats.org/officeDocument/2006/relationships" w:type="default" r:id="R868dd8a132c3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2c8fb34d447f5" /><Relationship Type="http://schemas.openxmlformats.org/officeDocument/2006/relationships/footer" Target="/word/footer1.xml" Id="R868dd8a132c34e71" /></Relationships>
</file>