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59248cab9845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JATUMARK AS</w:t>
      </w:r>
    </w:p>
    <w:sectPr>
      <w:headerReference xmlns:r="http://schemas.openxmlformats.org/officeDocument/2006/relationships" w:type="default" r:id="Rc47b34797ee44dda"/>
      <w:footerReference xmlns:r="http://schemas.openxmlformats.org/officeDocument/2006/relationships" w:type="default" r:id="Rd3727acb87c4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JATUMARK AS   ·   Org.nr 987 561 378   ·   Brøvigkollen 8   ·   4623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JATUMARK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7b34797ee44dda" /><Relationship Type="http://schemas.openxmlformats.org/officeDocument/2006/relationships/footer" Target="/word/footer1.xml" Id="Rd3727acb87c447ed" /></Relationships>
</file>